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288E" w14:textId="3BAFEC26" w:rsidR="00B87EA6" w:rsidRPr="00F56914" w:rsidRDefault="00712FA7" w:rsidP="00F56914">
      <w:pPr>
        <w:jc w:val="center"/>
        <w:rPr>
          <w:rFonts w:cstheme="minorHAnsi"/>
          <w:b/>
        </w:rPr>
      </w:pPr>
      <w:r w:rsidRPr="00F56914">
        <w:rPr>
          <w:rFonts w:cstheme="minorHAnsi"/>
          <w:b/>
        </w:rPr>
        <w:t>Research Fellow, Department of Dermatology, Liverpool Hospital</w:t>
      </w:r>
    </w:p>
    <w:p w14:paraId="22C4A562" w14:textId="77777777" w:rsidR="00712FA7" w:rsidRPr="004E54AB" w:rsidRDefault="00712FA7">
      <w:pPr>
        <w:rPr>
          <w:rFonts w:cstheme="minorHAnsi"/>
        </w:rPr>
      </w:pPr>
    </w:p>
    <w:p w14:paraId="6D095340" w14:textId="77777777" w:rsidR="00712FA7" w:rsidRPr="00F56914" w:rsidRDefault="00712FA7">
      <w:pPr>
        <w:rPr>
          <w:rFonts w:cstheme="minorHAnsi"/>
          <w:b/>
        </w:rPr>
      </w:pPr>
      <w:r w:rsidRPr="00F56914">
        <w:rPr>
          <w:rFonts w:cstheme="minorHAnsi"/>
          <w:b/>
        </w:rPr>
        <w:t>Purpose of Position:</w:t>
      </w:r>
    </w:p>
    <w:p w14:paraId="19CBB65D" w14:textId="77777777" w:rsidR="004E54AB" w:rsidRPr="004E54AB" w:rsidRDefault="004E54AB" w:rsidP="004E54A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AU"/>
        </w:rPr>
      </w:pPr>
      <w:r w:rsidRPr="004E54AB">
        <w:rPr>
          <w:rFonts w:eastAsia="Times New Roman" w:cstheme="minorHAnsi"/>
          <w:color w:val="000000"/>
          <w:lang w:eastAsia="en-AU"/>
        </w:rPr>
        <w:t>To facilitate and participate ongoing research projects (including coordinating clinical trials) within the Department of Dermatology, Liverpool Hospital as well as the Dermatology Research Group – Ingham Institute for Applied Medical Research</w:t>
      </w:r>
    </w:p>
    <w:p w14:paraId="371FC7DB" w14:textId="77777777" w:rsidR="004E54AB" w:rsidRPr="004E54AB" w:rsidRDefault="004E54AB" w:rsidP="004E54AB">
      <w:pPr>
        <w:pStyle w:val="ListParagraph"/>
        <w:rPr>
          <w:rFonts w:eastAsia="Times New Roman" w:cstheme="minorHAnsi"/>
          <w:color w:val="000000"/>
          <w:lang w:eastAsia="en-AU"/>
        </w:rPr>
      </w:pPr>
    </w:p>
    <w:p w14:paraId="5942EDA1" w14:textId="77777777" w:rsidR="004E54AB" w:rsidRPr="004E54AB" w:rsidRDefault="00712FA7" w:rsidP="004E54A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AU"/>
        </w:rPr>
      </w:pPr>
      <w:r w:rsidRPr="004E54AB">
        <w:rPr>
          <w:rFonts w:eastAsia="Times New Roman" w:cstheme="minorHAnsi"/>
          <w:color w:val="000000"/>
          <w:lang w:eastAsia="en-AU"/>
        </w:rPr>
        <w:t xml:space="preserve">To provide high quality </w:t>
      </w:r>
      <w:r w:rsidR="004E54AB" w:rsidRPr="004E54AB">
        <w:rPr>
          <w:rFonts w:eastAsia="Times New Roman" w:cstheme="minorHAnsi"/>
          <w:color w:val="000000"/>
          <w:lang w:eastAsia="en-AU"/>
        </w:rPr>
        <w:t xml:space="preserve">clinical </w:t>
      </w:r>
      <w:r w:rsidRPr="004E54AB">
        <w:rPr>
          <w:rFonts w:eastAsia="Times New Roman" w:cstheme="minorHAnsi"/>
          <w:color w:val="000000"/>
          <w:lang w:eastAsia="en-AU"/>
        </w:rPr>
        <w:t>services to</w:t>
      </w:r>
      <w:bookmarkStart w:id="0" w:name="_GoBack"/>
      <w:bookmarkEnd w:id="0"/>
      <w:r w:rsidRPr="004E54AB">
        <w:rPr>
          <w:rFonts w:eastAsia="Times New Roman" w:cstheme="minorHAnsi"/>
          <w:color w:val="000000"/>
          <w:lang w:eastAsia="en-AU"/>
        </w:rPr>
        <w:t xml:space="preserve"> </w:t>
      </w:r>
      <w:r w:rsidR="004E54AB" w:rsidRPr="004E54AB">
        <w:rPr>
          <w:rFonts w:eastAsia="Times New Roman" w:cstheme="minorHAnsi"/>
          <w:color w:val="000000"/>
          <w:lang w:eastAsia="en-AU"/>
        </w:rPr>
        <w:t>patients within the Department of Dermatology, Liverpool Hospital through supervised outpatien</w:t>
      </w:r>
      <w:r w:rsidR="00517FA7">
        <w:rPr>
          <w:rFonts w:eastAsia="Times New Roman" w:cstheme="minorHAnsi"/>
          <w:color w:val="000000"/>
          <w:lang w:eastAsia="en-AU"/>
        </w:rPr>
        <w:t>t clinics and hospital consulta</w:t>
      </w:r>
      <w:r w:rsidR="004E54AB" w:rsidRPr="004E54AB">
        <w:rPr>
          <w:rFonts w:eastAsia="Times New Roman" w:cstheme="minorHAnsi"/>
          <w:color w:val="000000"/>
          <w:lang w:eastAsia="en-AU"/>
        </w:rPr>
        <w:t>tions</w:t>
      </w:r>
    </w:p>
    <w:p w14:paraId="77A327DB" w14:textId="77777777" w:rsidR="004E54AB" w:rsidRPr="004E54AB" w:rsidRDefault="004E54AB" w:rsidP="004E54AB">
      <w:pPr>
        <w:pStyle w:val="ListParagraph"/>
        <w:rPr>
          <w:rFonts w:eastAsia="Times New Roman" w:cstheme="minorHAnsi"/>
          <w:color w:val="000000"/>
          <w:lang w:eastAsia="en-AU"/>
        </w:rPr>
      </w:pPr>
    </w:p>
    <w:p w14:paraId="493CEBC0" w14:textId="77777777" w:rsidR="004E54AB" w:rsidRPr="004E54AB" w:rsidRDefault="004E54AB" w:rsidP="004E54A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AU"/>
        </w:rPr>
      </w:pPr>
      <w:r w:rsidRPr="004E54AB">
        <w:rPr>
          <w:rFonts w:eastAsia="Times New Roman" w:cstheme="minorHAnsi"/>
          <w:color w:val="000000"/>
          <w:lang w:eastAsia="en-AU"/>
        </w:rPr>
        <w:t>To develop research skills and techniques in order to produce a number of high quality peer reviewed publications prior to the end of the research fellowship</w:t>
      </w:r>
    </w:p>
    <w:p w14:paraId="412D13DE" w14:textId="77777777" w:rsidR="004E54AB" w:rsidRPr="004E54AB" w:rsidRDefault="004E54AB" w:rsidP="004E54AB">
      <w:pPr>
        <w:pStyle w:val="ListParagraph"/>
        <w:rPr>
          <w:rFonts w:eastAsia="Times New Roman" w:cstheme="minorHAnsi"/>
          <w:color w:val="000000"/>
          <w:lang w:eastAsia="en-AU"/>
        </w:rPr>
      </w:pPr>
    </w:p>
    <w:p w14:paraId="796013CC" w14:textId="77777777" w:rsidR="004E54AB" w:rsidRPr="004E54AB" w:rsidRDefault="004E54AB" w:rsidP="0064387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AU"/>
        </w:rPr>
      </w:pPr>
      <w:r w:rsidRPr="004E54AB">
        <w:rPr>
          <w:rFonts w:eastAsia="Times New Roman" w:cstheme="minorHAnsi"/>
          <w:color w:val="000000"/>
          <w:lang w:eastAsia="en-AU"/>
        </w:rPr>
        <w:t>The applicant is encouraged to concurrently apply for an appropriate post-graduate research course in order to complement their work within the department during their tenure</w:t>
      </w:r>
    </w:p>
    <w:p w14:paraId="75E46561" w14:textId="77777777" w:rsidR="004E54AB" w:rsidRPr="004E54AB" w:rsidRDefault="004E54AB" w:rsidP="004E54AB">
      <w:pPr>
        <w:pStyle w:val="ListParagraph"/>
        <w:rPr>
          <w:rFonts w:eastAsia="Times New Roman" w:cstheme="minorHAnsi"/>
          <w:color w:val="000000"/>
          <w:lang w:eastAsia="en-AU"/>
        </w:rPr>
      </w:pPr>
    </w:p>
    <w:p w14:paraId="56122635" w14:textId="77777777" w:rsidR="004E54AB" w:rsidRPr="004E54AB" w:rsidRDefault="004E54AB" w:rsidP="004E54AB">
      <w:pPr>
        <w:pStyle w:val="ListParagraph"/>
        <w:rPr>
          <w:rFonts w:eastAsia="Times New Roman" w:cstheme="minorHAnsi"/>
          <w:color w:val="000000"/>
          <w:lang w:eastAsia="en-AU"/>
        </w:rPr>
      </w:pPr>
    </w:p>
    <w:p w14:paraId="1150B5B8" w14:textId="6E363982" w:rsidR="00712FA7" w:rsidRPr="004E54AB" w:rsidRDefault="004E54AB" w:rsidP="004E54A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AU"/>
        </w:rPr>
      </w:pPr>
      <w:r w:rsidRPr="004E54AB">
        <w:rPr>
          <w:rFonts w:eastAsia="Times New Roman" w:cstheme="minorHAnsi"/>
          <w:color w:val="000000"/>
          <w:lang w:eastAsia="en-AU"/>
        </w:rPr>
        <w:t xml:space="preserve">To </w:t>
      </w:r>
      <w:proofErr w:type="gramStart"/>
      <w:r w:rsidRPr="004E54AB">
        <w:rPr>
          <w:rFonts w:eastAsia="Times New Roman" w:cstheme="minorHAnsi"/>
          <w:color w:val="000000"/>
          <w:lang w:eastAsia="en-AU"/>
        </w:rPr>
        <w:t>Undertake</w:t>
      </w:r>
      <w:proofErr w:type="gramEnd"/>
      <w:r w:rsidRPr="004E54AB">
        <w:rPr>
          <w:rFonts w:eastAsia="Times New Roman" w:cstheme="minorHAnsi"/>
          <w:color w:val="000000"/>
          <w:lang w:eastAsia="en-AU"/>
        </w:rPr>
        <w:t xml:space="preserve"> </w:t>
      </w:r>
      <w:r w:rsidR="00712FA7" w:rsidRPr="004E54AB">
        <w:rPr>
          <w:rFonts w:eastAsia="Times New Roman" w:cstheme="minorHAnsi"/>
          <w:color w:val="000000"/>
          <w:lang w:eastAsia="en-AU"/>
        </w:rPr>
        <w:t>training activities and participating in teaching j</w:t>
      </w:r>
      <w:r w:rsidR="00F56914">
        <w:rPr>
          <w:rFonts w:eastAsia="Times New Roman" w:cstheme="minorHAnsi"/>
          <w:color w:val="000000"/>
          <w:lang w:eastAsia="en-AU"/>
        </w:rPr>
        <w:t>unior medical staff on the job.</w:t>
      </w:r>
      <w:r w:rsidR="00712FA7" w:rsidRPr="004E54AB">
        <w:rPr>
          <w:rFonts w:eastAsia="Times New Roman" w:cstheme="minorHAnsi"/>
          <w:color w:val="000000"/>
          <w:lang w:eastAsia="en-AU"/>
        </w:rPr>
        <w:br/>
      </w:r>
      <w:r w:rsidRPr="004E54AB">
        <w:rPr>
          <w:rFonts w:eastAsia="Times New Roman" w:cstheme="minorHAnsi"/>
          <w:color w:val="000000"/>
          <w:lang w:eastAsia="en-AU"/>
        </w:rPr>
        <w:br/>
      </w:r>
    </w:p>
    <w:p w14:paraId="60580DFD" w14:textId="77777777" w:rsidR="00712FA7" w:rsidRPr="00F56914" w:rsidRDefault="00712FA7">
      <w:pPr>
        <w:rPr>
          <w:rFonts w:cstheme="minorHAnsi"/>
          <w:b/>
        </w:rPr>
      </w:pPr>
      <w:r w:rsidRPr="00F56914">
        <w:rPr>
          <w:rFonts w:eastAsia="Times New Roman" w:cstheme="minorHAnsi"/>
          <w:b/>
          <w:color w:val="000000"/>
          <w:lang w:eastAsia="en-AU"/>
        </w:rPr>
        <w:t>Selection Criteria:</w:t>
      </w:r>
    </w:p>
    <w:p w14:paraId="241C4F91" w14:textId="6CA1AB3D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>MBBS or equivalent, currently registered or eligible for registration with the Medical Board of Australia.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24E15614" w14:textId="11332AB7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>Completion of at least 2 years post graduate experience in a hospital.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6E8D5283" w14:textId="72FA6301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 xml:space="preserve">Demonstrates ability to work independently within a supervised complex </w:t>
      </w:r>
      <w:proofErr w:type="gramStart"/>
      <w:r w:rsidRPr="00F56914">
        <w:rPr>
          <w:rFonts w:eastAsia="Times New Roman" w:cstheme="minorHAnsi"/>
          <w:color w:val="000000"/>
          <w:lang w:eastAsia="en-AU"/>
        </w:rPr>
        <w:t xml:space="preserve">clinical </w:t>
      </w:r>
      <w:r w:rsidR="00F56914">
        <w:rPr>
          <w:rFonts w:eastAsia="Times New Roman" w:cstheme="minorHAnsi"/>
          <w:color w:val="000000"/>
          <w:lang w:eastAsia="en-AU"/>
        </w:rPr>
        <w:t xml:space="preserve"> </w:t>
      </w:r>
      <w:r w:rsidRPr="00F56914">
        <w:rPr>
          <w:rFonts w:eastAsia="Times New Roman" w:cstheme="minorHAnsi"/>
          <w:color w:val="000000"/>
          <w:lang w:eastAsia="en-AU"/>
        </w:rPr>
        <w:t>environment</w:t>
      </w:r>
      <w:proofErr w:type="gramEnd"/>
      <w:r w:rsidRPr="00F56914">
        <w:rPr>
          <w:rFonts w:eastAsia="Times New Roman" w:cstheme="minorHAnsi"/>
          <w:color w:val="000000"/>
          <w:lang w:eastAsia="en-AU"/>
        </w:rPr>
        <w:t xml:space="preserve"> utilising excellent clinical skills and judgment and expertise.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768E3729" w14:textId="0AB503DE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>Demonstrates teamwork, time management and problem solving skills as part of a multidisciplinary team. 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6E277550" w14:textId="5D6221B4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>Excellent oral and written communication skills and demonstrated good organisational and time management skills. 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09C8F4AC" w14:textId="18B3F03A" w:rsid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 xml:space="preserve">Evidence of continued professional development and commitment to </w:t>
      </w:r>
      <w:proofErr w:type="spellStart"/>
      <w:r w:rsidRPr="00F56914">
        <w:rPr>
          <w:rFonts w:eastAsia="Times New Roman" w:cstheme="minorHAnsi"/>
          <w:color w:val="000000"/>
          <w:lang w:eastAsia="en-AU"/>
        </w:rPr>
        <w:t>self education</w:t>
      </w:r>
      <w:proofErr w:type="spellEnd"/>
      <w:r w:rsidRPr="00F56914">
        <w:rPr>
          <w:rFonts w:eastAsia="Times New Roman" w:cstheme="minorHAnsi"/>
          <w:color w:val="000000"/>
          <w:lang w:eastAsia="en-AU"/>
        </w:rPr>
        <w:t>. </w:t>
      </w:r>
      <w:r w:rsidR="00F56914">
        <w:rPr>
          <w:rFonts w:eastAsia="Times New Roman" w:cstheme="minorHAnsi"/>
          <w:color w:val="000000"/>
          <w:lang w:eastAsia="en-AU"/>
        </w:rPr>
        <w:br/>
      </w:r>
    </w:p>
    <w:p w14:paraId="2D1D7AF4" w14:textId="458BB259" w:rsidR="00712FA7" w:rsidRPr="00F56914" w:rsidRDefault="00712FA7" w:rsidP="00F5691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lang w:eastAsia="en-AU"/>
        </w:rPr>
      </w:pPr>
      <w:r w:rsidRPr="00F56914">
        <w:rPr>
          <w:rFonts w:eastAsia="Times New Roman" w:cstheme="minorHAnsi"/>
          <w:color w:val="000000"/>
          <w:lang w:eastAsia="en-AU"/>
        </w:rPr>
        <w:t>Interest in research.</w:t>
      </w:r>
    </w:p>
    <w:sectPr w:rsidR="00712FA7" w:rsidRPr="00F5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6CB"/>
    <w:multiLevelType w:val="hybridMultilevel"/>
    <w:tmpl w:val="B798F6E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4B4BAB"/>
    <w:multiLevelType w:val="hybridMultilevel"/>
    <w:tmpl w:val="29946E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14D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4083"/>
    <w:multiLevelType w:val="hybridMultilevel"/>
    <w:tmpl w:val="29946E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14D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7"/>
    <w:rsid w:val="00152BEB"/>
    <w:rsid w:val="00297CAE"/>
    <w:rsid w:val="002D6BC3"/>
    <w:rsid w:val="004E54AB"/>
    <w:rsid w:val="00517FA7"/>
    <w:rsid w:val="00622212"/>
    <w:rsid w:val="0067302B"/>
    <w:rsid w:val="00712FA7"/>
    <w:rsid w:val="008F30E6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E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E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675A9-3414-4BC0-8DD7-4161358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Frew</dc:creator>
  <cp:lastModifiedBy>Jacqueline Sciancalepore</cp:lastModifiedBy>
  <cp:revision>2</cp:revision>
  <dcterms:created xsi:type="dcterms:W3CDTF">2017-10-30T00:06:00Z</dcterms:created>
  <dcterms:modified xsi:type="dcterms:W3CDTF">2017-10-30T00:06:00Z</dcterms:modified>
</cp:coreProperties>
</file>